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961B" w14:textId="71AF7EE3" w:rsidR="0008763C" w:rsidRDefault="0008763C" w:rsidP="000876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4D32B6" wp14:editId="4BEE59FA">
                <wp:simplePos x="0" y="0"/>
                <wp:positionH relativeFrom="margin">
                  <wp:posOffset>-123825</wp:posOffset>
                </wp:positionH>
                <wp:positionV relativeFrom="paragraph">
                  <wp:posOffset>-123825</wp:posOffset>
                </wp:positionV>
                <wp:extent cx="9339263" cy="814388"/>
                <wp:effectExtent l="0" t="0" r="1460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9263" cy="814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1B38C" w14:textId="1241DB54" w:rsidR="00946BF9" w:rsidRDefault="00D91564" w:rsidP="00D91564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D91564">
                              <w:t>​</w:t>
                            </w:r>
                            <w:r w:rsidR="00511C39" w:rsidRPr="00511C39">
                              <w:t>6.5 Adulthood and Aging</w:t>
                            </w:r>
                          </w:p>
                          <w:p w14:paraId="7BBED0C8" w14:textId="77777777" w:rsidR="00946BF9" w:rsidRDefault="00946BF9" w:rsidP="00946BF9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K. Characterize the development of decisions related to intimacy as people mature.</w:t>
                            </w:r>
                          </w:p>
                          <w:p w14:paraId="625C7C56" w14:textId="77777777" w:rsidR="00946BF9" w:rsidRDefault="00946BF9" w:rsidP="00946BF9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L. Predict the physical and cognitive changes that emerge through the lifespan, including steps that can be taken to maximize function.</w:t>
                            </w:r>
                          </w:p>
                          <w:p w14:paraId="4829880B" w14:textId="111ACB55" w:rsidR="0008763C" w:rsidRDefault="00946BF9" w:rsidP="00946BF9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M. Identify the contributions of key researchers in the area of adulthood and aging.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32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75pt;margin-top:-9.75pt;width:735.4pt;height:64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" fillcolor="white [3212]" strokeweight=".5pt">
                <v:textbox>
                  <w:txbxContent>
                    <w:p w14:paraId="4EB1B38C" w14:textId="1241DB54" w:rsidR="00946BF9" w:rsidRDefault="00D91564" w:rsidP="00D91564">
                      <w:pPr>
                        <w:shd w:val="clear" w:color="auto" w:fill="FFFFFF" w:themeFill="background1"/>
                        <w:spacing w:after="0"/>
                      </w:pPr>
                      <w:r w:rsidRPr="00D91564">
                        <w:t>​</w:t>
                      </w:r>
                      <w:r w:rsidR="00511C39" w:rsidRPr="00511C39">
                        <w:t>6.5 Adulthood and Aging</w:t>
                      </w:r>
                    </w:p>
                    <w:p w14:paraId="7BBED0C8" w14:textId="77777777" w:rsidR="00946BF9" w:rsidRDefault="00946BF9" w:rsidP="00946BF9">
                      <w:pPr>
                        <w:shd w:val="clear" w:color="auto" w:fill="FFFFFF" w:themeFill="background1"/>
                        <w:spacing w:after="0"/>
                      </w:pPr>
                      <w:r>
                        <w:t>K. Characterize the development of decisions related to intimacy as people mature.</w:t>
                      </w:r>
                    </w:p>
                    <w:p w14:paraId="625C7C56" w14:textId="77777777" w:rsidR="00946BF9" w:rsidRDefault="00946BF9" w:rsidP="00946BF9">
                      <w:pPr>
                        <w:shd w:val="clear" w:color="auto" w:fill="FFFFFF" w:themeFill="background1"/>
                        <w:spacing w:after="0"/>
                      </w:pPr>
                      <w:r>
                        <w:t>L. Predict the physical and cognitive changes that emerge through the lifespan, including steps that can be taken to maximize function.</w:t>
                      </w:r>
                    </w:p>
                    <w:p w14:paraId="4829880B" w14:textId="111ACB55" w:rsidR="0008763C" w:rsidRDefault="00946BF9" w:rsidP="00946BF9">
                      <w:pPr>
                        <w:shd w:val="clear" w:color="auto" w:fill="FFFFFF" w:themeFill="background1"/>
                        <w:spacing w:after="0"/>
                      </w:pPr>
                      <w:r>
                        <w:t>M. Identify the contributions of key researchers in the area of adulthood and aging.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4B4" w:rsidRPr="00F224B4">
        <w:t xml:space="preserve"> </w:t>
      </w:r>
      <w:r w:rsidR="00E52702">
        <w:br/>
      </w:r>
    </w:p>
    <w:p w14:paraId="7338B019" w14:textId="54AFA73C" w:rsidR="00E378F5" w:rsidRDefault="00DB201A" w:rsidP="00F224B4">
      <w:r>
        <w:rPr>
          <w:noProof/>
        </w:rPr>
        <mc:AlternateContent>
          <mc:Choice Requires="wpc">
            <w:drawing>
              <wp:inline distT="0" distB="0" distL="0" distR="0" wp14:anchorId="5DAF91F8" wp14:editId="1AD6753B">
                <wp:extent cx="9167495" cy="6486524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7" name="Rectangle 97"/>
                        <wps:cNvSpPr/>
                        <wps:spPr>
                          <a:xfrm>
                            <a:off x="4764" y="380963"/>
                            <a:ext cx="4248150" cy="9428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F720F" w14:textId="6FCF762C" w:rsidR="00760D61" w:rsidRPr="0008763C" w:rsidRDefault="00946BF9" w:rsidP="00760D6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Social Clock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710113" y="2442446"/>
                            <a:ext cx="4343400" cy="26817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A3CA17" w14:textId="77777777" w:rsidR="00946BF9" w:rsidRPr="00946BF9" w:rsidRDefault="00946BF9" w:rsidP="00946BF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46BF9">
                                <w:rPr>
                                  <w:b/>
                                  <w:bCs/>
                                </w:rPr>
                                <w:t>Aging Brain</w:t>
                              </w:r>
                            </w:p>
                            <w:p w14:paraId="2463A4E6" w14:textId="2F4B6C62" w:rsidR="00946BF9" w:rsidRDefault="00946BF9" w:rsidP="00946BF9"/>
                            <w:p w14:paraId="7B89C1B1" w14:textId="77777777" w:rsidR="00946BF9" w:rsidRDefault="00946BF9" w:rsidP="00946BF9"/>
                            <w:p w14:paraId="0C8CA788" w14:textId="3CC31E06" w:rsidR="00946BF9" w:rsidRDefault="00946BF9" w:rsidP="00946BF9">
                              <w:r>
                                <w:t>Alzheimer’s</w:t>
                              </w:r>
                            </w:p>
                            <w:p w14:paraId="3523C1F4" w14:textId="77777777" w:rsidR="00946BF9" w:rsidRDefault="00946BF9" w:rsidP="00946BF9"/>
                            <w:p w14:paraId="214481F1" w14:textId="77777777" w:rsidR="00946BF9" w:rsidRDefault="00946BF9" w:rsidP="00946BF9"/>
                            <w:p w14:paraId="0B03B159" w14:textId="7C81F943" w:rsidR="00946BF9" w:rsidRDefault="00946BF9" w:rsidP="00946BF9">
                              <w:r>
                                <w:t>Parkinson’s</w:t>
                              </w:r>
                            </w:p>
                            <w:p w14:paraId="39698E4F" w14:textId="1EFD017F" w:rsidR="00D17A15" w:rsidRDefault="00D17A15" w:rsidP="00E55E43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62" y="1465119"/>
                            <a:ext cx="4248151" cy="15971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2BCB8" w14:textId="77777777" w:rsidR="00946BF9" w:rsidRDefault="00946BF9" w:rsidP="00946BF9">
                              <w:r>
                                <w:t>Midlife transition</w:t>
                              </w:r>
                            </w:p>
                            <w:p w14:paraId="2ECA54CD" w14:textId="55769BC5" w:rsidR="0008763C" w:rsidRDefault="0008763C" w:rsidP="0008763C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62" y="3307050"/>
                            <a:ext cx="4243388" cy="17269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345A7" w14:textId="77777777" w:rsidR="00946BF9" w:rsidRDefault="00946BF9" w:rsidP="00946BF9">
                              <w:r>
                                <w:t>Happiness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10113" y="1036884"/>
                            <a:ext cx="4357687" cy="1286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DE15D" w14:textId="77777777" w:rsidR="00946BF9" w:rsidRDefault="00946BF9" w:rsidP="00946BF9">
                              <w:r>
                                <w:t>Telomeres</w:t>
                              </w:r>
                            </w:p>
                            <w:p w14:paraId="20F5AFA3" w14:textId="52CB3ADC" w:rsidR="00D91564" w:rsidRDefault="00D91564" w:rsidP="00D9156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62" y="5189241"/>
                            <a:ext cx="4243388" cy="1254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6983EB" w14:textId="77777777" w:rsidR="00946BF9" w:rsidRDefault="00946BF9" w:rsidP="00946BF9">
                              <w:r>
                                <w:t>Empty Nest</w:t>
                              </w:r>
                            </w:p>
                            <w:p w14:paraId="2C1BC469" w14:textId="06D1F9D1" w:rsidR="00946BF9" w:rsidRDefault="00946BF9" w:rsidP="00946BF9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129338" y="514350"/>
                            <a:ext cx="1589700" cy="36083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B2C94E" w14:textId="0F4C7775" w:rsidR="00946BF9" w:rsidRPr="00946BF9" w:rsidRDefault="00946BF9" w:rsidP="00946BF9">
                              <w:pPr>
                                <w:spacing w:line="256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46BF9">
                                <w:rPr>
                                  <w:rFonts w:eastAsia="Calibri"/>
                                  <w:color w:val="FFFFFF" w:themeColor="background1"/>
                                </w:rPr>
                                <w:t>Aging</w:t>
                              </w:r>
                            </w:p>
                            <w:p w14:paraId="6BE184C2" w14:textId="3297C410" w:rsidR="00946BF9" w:rsidRDefault="00946BF9" w:rsidP="00946BF9">
                              <w:pPr>
                                <w:spacing w:line="252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700589" y="5285858"/>
                            <a:ext cx="4294480" cy="1164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7E832" w14:textId="0B4FDDC4" w:rsidR="00946BF9" w:rsidRPr="00946BF9" w:rsidRDefault="00946BF9" w:rsidP="00946BF9">
                              <w:pPr>
                                <w:spacing w:line="256" w:lineRule="auto"/>
                              </w:pPr>
                              <w:r w:rsidRPr="00946BF9">
                                <w:rPr>
                                  <w:rFonts w:eastAsia="Calibri"/>
                                </w:rPr>
                                <w:t>Stages of Grief</w:t>
                              </w:r>
                            </w:p>
                            <w:p w14:paraId="5FB3C1B8" w14:textId="77777777" w:rsidR="00946BF9" w:rsidRDefault="00946BF9" w:rsidP="00946BF9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AF91F8" id="Canvas 5" o:spid="_x0000_s1027" editas="canvas" style="width:721.85pt;height:510.75pt;mso-position-horizontal-relative:char;mso-position-vertical-relative:line" coordsize="91674,6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674;height:64858;visibility:visible;mso-wrap-style:square">
                  <v:fill o:detectmouseclick="t"/>
                  <v:path o:connecttype="none"/>
                </v:shape>
                <v:rect id="Rectangle 97" o:spid="_x0000_s1029" style="position:absolute;left:47;top:3809;width:4248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" fillcolor="white [3201]" strokecolor="black [3200]" strokeweight="1pt">
                  <v:textbox>
                    <w:txbxContent>
                      <w:p w14:paraId="6ECF720F" w14:textId="6FCF762C" w:rsidR="00760D61" w:rsidRPr="0008763C" w:rsidRDefault="00946BF9" w:rsidP="00760D61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Social Clock</w:t>
                        </w:r>
                      </w:p>
                    </w:txbxContent>
                  </v:textbox>
                </v:rect>
                <v:rect id="Rectangle 105" o:spid="_x0000_s1030" style="position:absolute;left:47101;top:24424;width:43434;height:26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" fillcolor="white [3201]" strokecolor="black [3200]" strokeweight="1pt">
                  <v:textbox>
                    <w:txbxContent>
                      <w:p w14:paraId="1EA3CA17" w14:textId="77777777" w:rsidR="00946BF9" w:rsidRPr="00946BF9" w:rsidRDefault="00946BF9" w:rsidP="00946BF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46BF9">
                          <w:rPr>
                            <w:b/>
                            <w:bCs/>
                          </w:rPr>
                          <w:t>Aging Brain</w:t>
                        </w:r>
                      </w:p>
                      <w:p w14:paraId="2463A4E6" w14:textId="2F4B6C62" w:rsidR="00946BF9" w:rsidRDefault="00946BF9" w:rsidP="00946BF9"/>
                      <w:p w14:paraId="7B89C1B1" w14:textId="77777777" w:rsidR="00946BF9" w:rsidRDefault="00946BF9" w:rsidP="00946BF9"/>
                      <w:p w14:paraId="0C8CA788" w14:textId="3CC31E06" w:rsidR="00946BF9" w:rsidRDefault="00946BF9" w:rsidP="00946BF9">
                        <w:r>
                          <w:t>Alzheimer’s</w:t>
                        </w:r>
                      </w:p>
                      <w:p w14:paraId="3523C1F4" w14:textId="77777777" w:rsidR="00946BF9" w:rsidRDefault="00946BF9" w:rsidP="00946BF9"/>
                      <w:p w14:paraId="214481F1" w14:textId="77777777" w:rsidR="00946BF9" w:rsidRDefault="00946BF9" w:rsidP="00946BF9"/>
                      <w:p w14:paraId="0B03B159" w14:textId="7C81F943" w:rsidR="00946BF9" w:rsidRDefault="00946BF9" w:rsidP="00946BF9">
                        <w:r>
                          <w:t>Parkinson’s</w:t>
                        </w:r>
                      </w:p>
                      <w:p w14:paraId="39698E4F" w14:textId="1EFD017F" w:rsidR="00D17A15" w:rsidRDefault="00D17A15" w:rsidP="00E55E43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</w:p>
                    </w:txbxContent>
                  </v:textbox>
                </v:rect>
                <v:rect id="Rectangle 11" o:spid="_x0000_s1031" style="position:absolute;left:47;top:14651;width:42482;height:1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" fillcolor="white [3201]" strokecolor="black [3200]" strokeweight="1pt">
                  <v:textbox>
                    <w:txbxContent>
                      <w:p w14:paraId="4242BCB8" w14:textId="77777777" w:rsidR="00946BF9" w:rsidRDefault="00946BF9" w:rsidP="00946BF9">
                        <w:r>
                          <w:t>Midlife transition</w:t>
                        </w:r>
                      </w:p>
                      <w:p w14:paraId="2ECA54CD" w14:textId="55769BC5" w:rsidR="0008763C" w:rsidRDefault="0008763C" w:rsidP="0008763C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" o:spid="_x0000_s1032" style="position:absolute;left:47;top:33070;width:42434;height:17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" fillcolor="white [3201]" strokecolor="black [3200]" strokeweight="1pt">
                  <v:textbox>
                    <w:txbxContent>
                      <w:p w14:paraId="051345A7" w14:textId="77777777" w:rsidR="00946BF9" w:rsidRDefault="00946BF9" w:rsidP="00946BF9">
                        <w:r>
                          <w:t>Happiness</w:t>
                        </w:r>
                      </w:p>
                    </w:txbxContent>
                  </v:textbox>
                </v:rect>
                <v:rect id="Rectangle 14" o:spid="_x0000_s1033" style="position:absolute;left:47101;top:10368;width:43577;height:1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" fillcolor="white [3201]" strokecolor="black [3200]" strokeweight="1pt">
                  <v:textbox>
                    <w:txbxContent>
                      <w:p w14:paraId="599DE15D" w14:textId="77777777" w:rsidR="00946BF9" w:rsidRDefault="00946BF9" w:rsidP="00946BF9">
                        <w:r>
                          <w:t>Telomeres</w:t>
                        </w:r>
                      </w:p>
                      <w:p w14:paraId="20F5AFA3" w14:textId="52CB3ADC" w:rsidR="00D91564" w:rsidRDefault="00D91564" w:rsidP="00D9156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4" style="position:absolute;left:47;top:51892;width:42434;height:1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" fillcolor="white [3201]" strokecolor="black [3200]" strokeweight="1pt">
                  <v:textbox>
                    <w:txbxContent>
                      <w:p w14:paraId="406983EB" w14:textId="77777777" w:rsidR="00946BF9" w:rsidRDefault="00946BF9" w:rsidP="00946BF9">
                        <w:r>
                          <w:t>Empty Nest</w:t>
                        </w:r>
                      </w:p>
                      <w:p w14:paraId="2C1BC469" w14:textId="06D1F9D1" w:rsidR="00946BF9" w:rsidRDefault="00946BF9" w:rsidP="00946BF9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5" style="position:absolute;left:61293;top:5143;width:15897;height:3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" fillcolor="black [3213]" strokecolor="black [3200]" strokeweight="1pt">
                  <v:textbox>
                    <w:txbxContent>
                      <w:p w14:paraId="3EB2C94E" w14:textId="0F4C7775" w:rsidR="00946BF9" w:rsidRPr="00946BF9" w:rsidRDefault="00946BF9" w:rsidP="00946BF9">
                        <w:pPr>
                          <w:spacing w:line="256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46BF9">
                          <w:rPr>
                            <w:rFonts w:eastAsia="Calibri"/>
                            <w:color w:val="FFFFFF" w:themeColor="background1"/>
                          </w:rPr>
                          <w:t>Aging</w:t>
                        </w:r>
                      </w:p>
                      <w:p w14:paraId="6BE184C2" w14:textId="3297C410" w:rsidR="00946BF9" w:rsidRDefault="00946BF9" w:rsidP="00946BF9">
                        <w:pPr>
                          <w:spacing w:line="252" w:lineRule="auto"/>
                          <w:jc w:val="center"/>
                        </w:pPr>
                      </w:p>
                    </w:txbxContent>
                  </v:textbox>
                </v:rect>
                <v:rect id="Rectangle 19" o:spid="_x0000_s1036" style="position:absolute;left:47005;top:52858;width:42945;height:1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14:paraId="7597E832" w14:textId="0B4FDDC4" w:rsidR="00946BF9" w:rsidRPr="00946BF9" w:rsidRDefault="00946BF9" w:rsidP="00946BF9">
                        <w:pPr>
                          <w:spacing w:line="256" w:lineRule="auto"/>
                        </w:pPr>
                        <w:r w:rsidRPr="00946BF9">
                          <w:rPr>
                            <w:rFonts w:eastAsia="Calibri"/>
                          </w:rPr>
                          <w:t>Stages of Grief</w:t>
                        </w:r>
                      </w:p>
                      <w:p w14:paraId="5FB3C1B8" w14:textId="77777777" w:rsidR="00946BF9" w:rsidRDefault="00946BF9" w:rsidP="00946BF9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0720E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720EA"/>
    <w:rsid w:val="0008763C"/>
    <w:rsid w:val="0016113A"/>
    <w:rsid w:val="00190E9D"/>
    <w:rsid w:val="00511C39"/>
    <w:rsid w:val="00522E6C"/>
    <w:rsid w:val="0056662C"/>
    <w:rsid w:val="00592975"/>
    <w:rsid w:val="0060495D"/>
    <w:rsid w:val="006246B6"/>
    <w:rsid w:val="00624DA2"/>
    <w:rsid w:val="006A026B"/>
    <w:rsid w:val="00760D61"/>
    <w:rsid w:val="0078203E"/>
    <w:rsid w:val="00946BF9"/>
    <w:rsid w:val="00971C4F"/>
    <w:rsid w:val="00AE011F"/>
    <w:rsid w:val="00D17A15"/>
    <w:rsid w:val="00D91564"/>
    <w:rsid w:val="00DB201A"/>
    <w:rsid w:val="00DF1D8E"/>
    <w:rsid w:val="00E378F5"/>
    <w:rsid w:val="00E52702"/>
    <w:rsid w:val="00E55E43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AA9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3</cp:revision>
  <dcterms:created xsi:type="dcterms:W3CDTF">2020-03-02T10:36:00Z</dcterms:created>
  <dcterms:modified xsi:type="dcterms:W3CDTF">2020-03-02T10:41:00Z</dcterms:modified>
</cp:coreProperties>
</file>